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93E" w:rsidRPr="0098693E" w:rsidRDefault="0098693E" w:rsidP="0098693E">
      <w:pPr>
        <w:jc w:val="center"/>
        <w:rPr>
          <w:rFonts w:ascii="黑体" w:eastAsia="黑体" w:hAnsi="Times New Roman" w:cs="Times New Roman"/>
          <w:sz w:val="44"/>
          <w:szCs w:val="44"/>
        </w:rPr>
      </w:pPr>
      <w:r w:rsidRPr="0098693E">
        <w:rPr>
          <w:rFonts w:ascii="黑体" w:eastAsia="黑体" w:hAnsi="Times New Roman" w:cs="Times New Roman" w:hint="eastAsia"/>
          <w:sz w:val="44"/>
          <w:szCs w:val="44"/>
        </w:rPr>
        <w:t>提高西青户籍人员就业补贴标准实施办法</w:t>
      </w:r>
    </w:p>
    <w:p w:rsidR="0098693E" w:rsidRPr="0098693E" w:rsidRDefault="0098693E" w:rsidP="0098693E">
      <w:pPr>
        <w:jc w:val="center"/>
        <w:rPr>
          <w:rFonts w:ascii="黑体" w:eastAsia="黑体" w:hAnsi="Times New Roman" w:cs="Times New Roman"/>
          <w:sz w:val="44"/>
          <w:szCs w:val="44"/>
        </w:rPr>
      </w:pPr>
    </w:p>
    <w:p w:rsidR="0098693E" w:rsidRPr="0098693E" w:rsidRDefault="0098693E" w:rsidP="0098693E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98693E">
        <w:rPr>
          <w:rFonts w:ascii="黑体" w:eastAsia="黑体" w:hAnsi="Times New Roman" w:cs="Times New Roman" w:hint="eastAsia"/>
          <w:sz w:val="32"/>
          <w:szCs w:val="32"/>
        </w:rPr>
        <w:t xml:space="preserve">第一条  </w:t>
      </w:r>
      <w:r w:rsidRPr="0098693E">
        <w:rPr>
          <w:rFonts w:ascii="仿宋_GB2312" w:eastAsia="仿宋_GB2312" w:hAnsi="Times New Roman" w:cs="Times New Roman" w:hint="eastAsia"/>
          <w:sz w:val="32"/>
          <w:szCs w:val="32"/>
        </w:rPr>
        <w:t>为促进我区人员就业增收，鼓励企业吸纳本区劳动力就业，制定本实施办法。</w:t>
      </w:r>
    </w:p>
    <w:p w:rsidR="0098693E" w:rsidRPr="0098693E" w:rsidRDefault="0098693E" w:rsidP="0098693E">
      <w:pPr>
        <w:adjustRightInd w:val="0"/>
        <w:snapToGrid w:val="0"/>
        <w:spacing w:line="620" w:lineRule="exact"/>
        <w:ind w:firstLineChars="200" w:firstLine="640"/>
        <w:rPr>
          <w:rFonts w:ascii="仿宋_GB2312" w:eastAsia="仿宋_GB2312" w:hAnsi="Times New Roman" w:cs="Times New Roman"/>
          <w:bCs/>
          <w:sz w:val="32"/>
          <w:szCs w:val="32"/>
        </w:rPr>
      </w:pPr>
      <w:r w:rsidRPr="0098693E">
        <w:rPr>
          <w:rFonts w:ascii="黑体" w:eastAsia="黑体" w:hAnsi="Times New Roman" w:cs="Times New Roman" w:hint="eastAsia"/>
          <w:bCs/>
          <w:sz w:val="32"/>
          <w:szCs w:val="32"/>
        </w:rPr>
        <w:t>第二条</w:t>
      </w:r>
      <w:r w:rsidRPr="0098693E"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 xml:space="preserve">  </w:t>
      </w:r>
      <w:r w:rsidRPr="0098693E">
        <w:rPr>
          <w:rFonts w:ascii="仿宋_GB2312" w:eastAsia="仿宋_GB2312" w:hAnsi="Times New Roman" w:cs="Times New Roman" w:hint="eastAsia"/>
          <w:bCs/>
          <w:sz w:val="32"/>
          <w:szCs w:val="32"/>
        </w:rPr>
        <w:t>对本区企业，每招用一名西青户籍人员并签订1年以上（含1年）劳动合同，履行劳动合同满6个月后继续履行劳动合同的，按每人2400元标准给予补贴，其中招用人员属于“4050人员”（女40岁及以上、男50岁及以上人员）、残疾人、复转军人、随军家属、全日制本科及以上学历毕业生（毕业2年内的）身份的，在上述补贴基础上，按每招用一名增加企业补贴1000元（不重复享受）。</w:t>
      </w:r>
    </w:p>
    <w:p w:rsidR="0098693E" w:rsidRPr="0098693E" w:rsidRDefault="0098693E" w:rsidP="0098693E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98693E">
        <w:rPr>
          <w:rFonts w:ascii="黑体" w:eastAsia="黑体" w:hAnsi="Times New Roman" w:cs="Times New Roman" w:hint="eastAsia"/>
          <w:sz w:val="32"/>
          <w:szCs w:val="32"/>
        </w:rPr>
        <w:t xml:space="preserve">第三条  </w:t>
      </w:r>
      <w:r w:rsidRPr="0098693E">
        <w:rPr>
          <w:rFonts w:ascii="仿宋_GB2312" w:eastAsia="仿宋_GB2312" w:hAnsi="Times New Roman" w:cs="Times New Roman" w:hint="eastAsia"/>
          <w:sz w:val="32"/>
          <w:szCs w:val="32"/>
        </w:rPr>
        <w:t>企业办理该项补贴需具备以下条件：</w:t>
      </w:r>
    </w:p>
    <w:p w:rsidR="0098693E" w:rsidRPr="0098693E" w:rsidRDefault="0098693E" w:rsidP="0098693E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98693E">
        <w:rPr>
          <w:rFonts w:ascii="仿宋_GB2312" w:eastAsia="仿宋_GB2312" w:hAnsi="Times New Roman" w:cs="Times New Roman" w:hint="eastAsia"/>
          <w:sz w:val="32"/>
          <w:szCs w:val="32"/>
        </w:rPr>
        <w:t>1、企业注册并坐落在西青辖区内；</w:t>
      </w:r>
    </w:p>
    <w:p w:rsidR="0098693E" w:rsidRPr="0098693E" w:rsidRDefault="0098693E" w:rsidP="0098693E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98693E">
        <w:rPr>
          <w:rFonts w:ascii="仿宋_GB2312" w:eastAsia="仿宋_GB2312" w:hAnsi="Times New Roman" w:cs="Times New Roman" w:hint="eastAsia"/>
          <w:sz w:val="32"/>
          <w:szCs w:val="32"/>
        </w:rPr>
        <w:t>2、企业与劳动者签订 1年以上（含1年）期限劳动合同（劳动者是指具有西青区户籍，在法定的就业年龄内，具备劳动能力的劳动者）；</w:t>
      </w:r>
    </w:p>
    <w:p w:rsidR="0098693E" w:rsidRPr="0098693E" w:rsidRDefault="0098693E" w:rsidP="0098693E">
      <w:pPr>
        <w:adjustRightInd w:val="0"/>
        <w:snapToGrid w:val="0"/>
        <w:spacing w:line="62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98693E">
        <w:rPr>
          <w:rFonts w:ascii="仿宋_GB2312" w:eastAsia="仿宋_GB2312" w:hAnsi="Times New Roman" w:cs="Times New Roman" w:hint="eastAsia"/>
          <w:sz w:val="32"/>
          <w:szCs w:val="32"/>
        </w:rPr>
        <w:t>3、企业依法为劳动者缴纳社会保险。</w:t>
      </w:r>
    </w:p>
    <w:p w:rsidR="0098693E" w:rsidRPr="0098693E" w:rsidRDefault="0098693E" w:rsidP="0098693E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98693E">
        <w:rPr>
          <w:rFonts w:ascii="黑体" w:eastAsia="黑体" w:hAnsi="Times New Roman" w:cs="Times New Roman" w:hint="eastAsia"/>
          <w:sz w:val="32"/>
          <w:szCs w:val="32"/>
        </w:rPr>
        <w:t xml:space="preserve">第四条  </w:t>
      </w:r>
      <w:r w:rsidRPr="0098693E">
        <w:rPr>
          <w:rFonts w:ascii="仿宋_GB2312" w:eastAsia="仿宋_GB2312" w:hAnsi="Times New Roman" w:cs="Times New Roman" w:hint="eastAsia"/>
          <w:sz w:val="32"/>
          <w:szCs w:val="32"/>
        </w:rPr>
        <w:t>申请时限：履行劳动合同满6个月后至第12个月期间提出补贴申请，逾期不予受理。</w:t>
      </w:r>
    </w:p>
    <w:p w:rsidR="0098693E" w:rsidRPr="0098693E" w:rsidRDefault="0098693E" w:rsidP="0098693E">
      <w:pPr>
        <w:adjustRightInd w:val="0"/>
        <w:snapToGrid w:val="0"/>
        <w:spacing w:line="620" w:lineRule="exact"/>
        <w:ind w:firstLineChars="200" w:firstLine="640"/>
        <w:rPr>
          <w:rFonts w:ascii="仿宋_GB2312" w:eastAsia="仿宋_GB2312" w:hAnsi="Times New Roman" w:cs="Times New Roman"/>
          <w:snapToGrid w:val="0"/>
          <w:kern w:val="0"/>
          <w:sz w:val="32"/>
          <w:szCs w:val="32"/>
        </w:rPr>
      </w:pPr>
      <w:r w:rsidRPr="0098693E">
        <w:rPr>
          <w:rFonts w:ascii="黑体" w:eastAsia="黑体" w:hAnsi="Times New Roman" w:cs="Times New Roman" w:hint="eastAsia"/>
          <w:bCs/>
          <w:snapToGrid w:val="0"/>
          <w:kern w:val="0"/>
          <w:sz w:val="32"/>
          <w:szCs w:val="32"/>
        </w:rPr>
        <w:t xml:space="preserve">第五条  </w:t>
      </w:r>
      <w:r w:rsidRPr="0098693E">
        <w:rPr>
          <w:rFonts w:ascii="仿宋_GB2312" w:eastAsia="仿宋_GB2312" w:hAnsi="Times New Roman" w:cs="Times New Roman" w:hint="eastAsia"/>
          <w:bCs/>
          <w:sz w:val="32"/>
          <w:szCs w:val="32"/>
        </w:rPr>
        <w:t>企业</w:t>
      </w:r>
      <w:r w:rsidRPr="0098693E">
        <w:rPr>
          <w:rFonts w:ascii="仿宋_GB2312" w:eastAsia="仿宋_GB2312" w:hAnsi="Times New Roman" w:cs="Times New Roman" w:hint="eastAsia"/>
          <w:bCs/>
          <w:snapToGrid w:val="0"/>
          <w:kern w:val="0"/>
          <w:sz w:val="32"/>
          <w:szCs w:val="32"/>
        </w:rPr>
        <w:t>所在街、镇劳动保障服务中心负责该项补贴的初审工作后，报区人力资源和社会保障局进行审批。坐落在西青开发区的</w:t>
      </w:r>
      <w:r w:rsidRPr="0098693E">
        <w:rPr>
          <w:rFonts w:ascii="仿宋_GB2312" w:eastAsia="仿宋_GB2312" w:hAnsi="Times New Roman" w:cs="Times New Roman" w:hint="eastAsia"/>
          <w:bCs/>
          <w:sz w:val="32"/>
          <w:szCs w:val="32"/>
        </w:rPr>
        <w:t>企业</w:t>
      </w:r>
      <w:r w:rsidRPr="0098693E">
        <w:rPr>
          <w:rFonts w:ascii="仿宋_GB2312" w:eastAsia="仿宋_GB2312" w:hAnsi="Times New Roman" w:cs="Times New Roman" w:hint="eastAsia"/>
          <w:bCs/>
          <w:snapToGrid w:val="0"/>
          <w:kern w:val="0"/>
          <w:sz w:val="32"/>
          <w:szCs w:val="32"/>
        </w:rPr>
        <w:t>可直接向区人力资源和社会保障局</w:t>
      </w:r>
      <w:r w:rsidRPr="0098693E">
        <w:rPr>
          <w:rFonts w:ascii="仿宋_GB2312" w:eastAsia="仿宋_GB2312" w:hAnsi="Times New Roman" w:cs="Times New Roman" w:hint="eastAsia"/>
          <w:bCs/>
          <w:snapToGrid w:val="0"/>
          <w:kern w:val="0"/>
          <w:sz w:val="32"/>
          <w:szCs w:val="32"/>
        </w:rPr>
        <w:lastRenderedPageBreak/>
        <w:t>申报。</w:t>
      </w:r>
    </w:p>
    <w:p w:rsidR="0098693E" w:rsidRPr="0098693E" w:rsidRDefault="0098693E" w:rsidP="0098693E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98693E">
        <w:rPr>
          <w:rFonts w:ascii="黑体" w:eastAsia="黑体" w:hAnsi="Times New Roman" w:cs="Times New Roman" w:hint="eastAsia"/>
          <w:sz w:val="32"/>
          <w:szCs w:val="32"/>
        </w:rPr>
        <w:t xml:space="preserve">第六条  </w:t>
      </w:r>
      <w:r w:rsidRPr="0098693E">
        <w:rPr>
          <w:rFonts w:ascii="仿宋_GB2312" w:eastAsia="仿宋_GB2312" w:hAnsi="Times New Roman" w:cs="Times New Roman" w:hint="eastAsia"/>
          <w:sz w:val="32"/>
          <w:szCs w:val="32"/>
        </w:rPr>
        <w:t>申请就业补贴所需材料：</w:t>
      </w:r>
    </w:p>
    <w:p w:rsidR="000B3C45" w:rsidRPr="000B3C45" w:rsidRDefault="000B3C45" w:rsidP="000B3C45">
      <w:pPr>
        <w:ind w:firstLineChars="200" w:firstLine="640"/>
        <w:rPr>
          <w:rFonts w:ascii="仿宋_GB2312" w:eastAsia="仿宋_GB2312" w:hAnsi="Times New Roman" w:cs="Times New Roman"/>
          <w:bCs/>
          <w:sz w:val="32"/>
          <w:szCs w:val="32"/>
        </w:rPr>
      </w:pPr>
      <w:r w:rsidRPr="000B3C45">
        <w:rPr>
          <w:rFonts w:ascii="仿宋_GB2312" w:eastAsia="仿宋_GB2312" w:hAnsi="Times New Roman" w:cs="Times New Roman"/>
          <w:bCs/>
          <w:sz w:val="32"/>
          <w:szCs w:val="32"/>
        </w:rPr>
        <w:t>1.补贴申请；</w:t>
      </w:r>
    </w:p>
    <w:p w:rsidR="000B3C45" w:rsidRPr="000B3C45" w:rsidRDefault="000B3C45" w:rsidP="000B3C45">
      <w:pPr>
        <w:ind w:firstLineChars="200" w:firstLine="640"/>
        <w:rPr>
          <w:rFonts w:ascii="仿宋_GB2312" w:eastAsia="仿宋_GB2312" w:hAnsi="Times New Roman" w:cs="Times New Roman"/>
          <w:bCs/>
          <w:sz w:val="32"/>
          <w:szCs w:val="32"/>
        </w:rPr>
      </w:pPr>
      <w:r w:rsidRPr="000B3C45">
        <w:rPr>
          <w:rFonts w:ascii="仿宋_GB2312" w:eastAsia="仿宋_GB2312" w:hAnsi="Times New Roman" w:cs="Times New Roman"/>
          <w:bCs/>
          <w:sz w:val="32"/>
          <w:szCs w:val="32"/>
        </w:rPr>
        <w:t>2.《企业招用西青户籍人员就业补贴申请表》；</w:t>
      </w:r>
    </w:p>
    <w:p w:rsidR="000B3C45" w:rsidRPr="000B3C45" w:rsidRDefault="000B3C45" w:rsidP="000B3C45">
      <w:pPr>
        <w:ind w:firstLineChars="200" w:firstLine="640"/>
        <w:rPr>
          <w:rFonts w:ascii="仿宋_GB2312" w:eastAsia="仿宋_GB2312" w:hAnsi="Times New Roman" w:cs="Times New Roman"/>
          <w:bCs/>
          <w:sz w:val="32"/>
          <w:szCs w:val="32"/>
        </w:rPr>
      </w:pPr>
      <w:r w:rsidRPr="000B3C45">
        <w:rPr>
          <w:rFonts w:ascii="仿宋_GB2312" w:eastAsia="仿宋_GB2312" w:hAnsi="Times New Roman" w:cs="Times New Roman"/>
          <w:bCs/>
          <w:sz w:val="32"/>
          <w:szCs w:val="32"/>
        </w:rPr>
        <w:t>3.《企业招用西青户籍人员就业补贴花名册》；</w:t>
      </w:r>
    </w:p>
    <w:p w:rsidR="000B3C45" w:rsidRPr="000B3C45" w:rsidRDefault="000B3C45" w:rsidP="000B3C45">
      <w:pPr>
        <w:ind w:firstLineChars="200" w:firstLine="640"/>
        <w:rPr>
          <w:rFonts w:ascii="仿宋_GB2312" w:eastAsia="仿宋_GB2312" w:hAnsi="Times New Roman" w:cs="Times New Roman"/>
          <w:bCs/>
          <w:sz w:val="32"/>
          <w:szCs w:val="32"/>
        </w:rPr>
      </w:pPr>
      <w:r w:rsidRPr="000B3C45">
        <w:rPr>
          <w:rFonts w:ascii="仿宋_GB2312" w:eastAsia="仿宋_GB2312" w:hAnsi="Times New Roman" w:cs="Times New Roman"/>
          <w:bCs/>
          <w:sz w:val="32"/>
          <w:szCs w:val="32"/>
        </w:rPr>
        <w:t>4.劳动合同书原件和复印件（原件审核完退还）；</w:t>
      </w:r>
    </w:p>
    <w:p w:rsidR="000B3C45" w:rsidRPr="000B3C45" w:rsidRDefault="000B3C45" w:rsidP="000B3C45">
      <w:pPr>
        <w:ind w:firstLineChars="200" w:firstLine="640"/>
        <w:rPr>
          <w:rFonts w:ascii="仿宋_GB2312" w:eastAsia="仿宋_GB2312" w:hAnsi="Times New Roman" w:cs="Times New Roman"/>
          <w:bCs/>
          <w:sz w:val="32"/>
          <w:szCs w:val="32"/>
        </w:rPr>
      </w:pPr>
      <w:r w:rsidRPr="000B3C45">
        <w:rPr>
          <w:rFonts w:ascii="仿宋_GB2312" w:eastAsia="仿宋_GB2312" w:hAnsi="Times New Roman" w:cs="Times New Roman"/>
          <w:bCs/>
          <w:sz w:val="32"/>
          <w:szCs w:val="32"/>
        </w:rPr>
        <w:t>5.职工户口本复印件；</w:t>
      </w:r>
    </w:p>
    <w:p w:rsidR="000B3C45" w:rsidRPr="000B3C45" w:rsidRDefault="000B3C45" w:rsidP="000B3C45">
      <w:pPr>
        <w:ind w:firstLineChars="200" w:firstLine="640"/>
        <w:rPr>
          <w:rFonts w:ascii="仿宋_GB2312" w:eastAsia="仿宋_GB2312" w:hAnsi="Times New Roman" w:cs="Times New Roman"/>
          <w:bCs/>
          <w:sz w:val="32"/>
          <w:szCs w:val="32"/>
        </w:rPr>
      </w:pPr>
      <w:r w:rsidRPr="000B3C45">
        <w:rPr>
          <w:rFonts w:ascii="仿宋_GB2312" w:eastAsia="仿宋_GB2312" w:hAnsi="Times New Roman" w:cs="Times New Roman"/>
          <w:bCs/>
          <w:sz w:val="32"/>
          <w:szCs w:val="32"/>
        </w:rPr>
        <w:t>6.补贴人员工资发放凭证（应提供自签订劳动合同起6个月及申请当月的工资发放凭证，如当月未发放工资可提供前一个月的工资发放凭证）；</w:t>
      </w:r>
    </w:p>
    <w:p w:rsidR="000B3C45" w:rsidRPr="000B3C45" w:rsidRDefault="000B3C45" w:rsidP="000B3C45">
      <w:pPr>
        <w:ind w:firstLineChars="200" w:firstLine="640"/>
        <w:rPr>
          <w:rFonts w:ascii="仿宋_GB2312" w:eastAsia="仿宋_GB2312" w:hAnsi="Times New Roman" w:cs="Times New Roman"/>
          <w:bCs/>
          <w:sz w:val="32"/>
          <w:szCs w:val="32"/>
        </w:rPr>
      </w:pPr>
      <w:r w:rsidRPr="000B3C45">
        <w:rPr>
          <w:rFonts w:ascii="仿宋_GB2312" w:eastAsia="仿宋_GB2312" w:hAnsi="Times New Roman" w:cs="Times New Roman"/>
          <w:bCs/>
          <w:sz w:val="32"/>
          <w:szCs w:val="32"/>
        </w:rPr>
        <w:t>7.复转军人提供退伍证复印件；</w:t>
      </w:r>
    </w:p>
    <w:p w:rsidR="000B3C45" w:rsidRPr="000B3C45" w:rsidRDefault="000B3C45" w:rsidP="000B3C45">
      <w:pPr>
        <w:ind w:firstLineChars="200" w:firstLine="640"/>
        <w:rPr>
          <w:rFonts w:ascii="仿宋_GB2312" w:eastAsia="仿宋_GB2312" w:hAnsi="Times New Roman" w:cs="Times New Roman"/>
          <w:bCs/>
          <w:sz w:val="32"/>
          <w:szCs w:val="32"/>
        </w:rPr>
      </w:pPr>
      <w:r w:rsidRPr="000B3C45">
        <w:rPr>
          <w:rFonts w:ascii="仿宋_GB2312" w:eastAsia="仿宋_GB2312" w:hAnsi="Times New Roman" w:cs="Times New Roman"/>
          <w:bCs/>
          <w:sz w:val="32"/>
          <w:szCs w:val="32"/>
        </w:rPr>
        <w:t>8.残疾人提供残疾证复印件；</w:t>
      </w:r>
    </w:p>
    <w:p w:rsidR="000B3C45" w:rsidRPr="000B3C45" w:rsidRDefault="000B3C45" w:rsidP="000B3C45">
      <w:pPr>
        <w:ind w:firstLineChars="200" w:firstLine="640"/>
        <w:rPr>
          <w:rFonts w:ascii="仿宋_GB2312" w:eastAsia="仿宋_GB2312" w:hAnsi="Times New Roman" w:cs="Times New Roman"/>
          <w:bCs/>
          <w:sz w:val="32"/>
          <w:szCs w:val="32"/>
        </w:rPr>
      </w:pPr>
      <w:r w:rsidRPr="000B3C45">
        <w:rPr>
          <w:rFonts w:ascii="仿宋_GB2312" w:eastAsia="仿宋_GB2312" w:hAnsi="Times New Roman" w:cs="Times New Roman"/>
          <w:bCs/>
          <w:sz w:val="32"/>
          <w:szCs w:val="32"/>
        </w:rPr>
        <w:t>9.随军家属提供军官证复印件及相关证明（部队开具的证明）；</w:t>
      </w:r>
    </w:p>
    <w:p w:rsidR="000B3C45" w:rsidRPr="000B3C45" w:rsidRDefault="000B3C45" w:rsidP="000B3C45">
      <w:pPr>
        <w:ind w:firstLineChars="200" w:firstLine="640"/>
        <w:rPr>
          <w:rFonts w:ascii="仿宋_GB2312" w:eastAsia="仿宋_GB2312" w:hAnsi="Times New Roman" w:cs="Times New Roman"/>
          <w:bCs/>
          <w:sz w:val="32"/>
          <w:szCs w:val="32"/>
        </w:rPr>
      </w:pPr>
      <w:r w:rsidRPr="000B3C45">
        <w:rPr>
          <w:rFonts w:ascii="仿宋_GB2312" w:eastAsia="仿宋_GB2312" w:hAnsi="Times New Roman" w:cs="Times New Roman"/>
          <w:bCs/>
          <w:sz w:val="32"/>
          <w:szCs w:val="32"/>
        </w:rPr>
        <w:t>10.本科及以上毕业生提供毕业证复印件；</w:t>
      </w:r>
    </w:p>
    <w:p w:rsidR="000B3C45" w:rsidRPr="000B3C45" w:rsidRDefault="000B3C45" w:rsidP="000B3C45">
      <w:pPr>
        <w:ind w:firstLineChars="200" w:firstLine="640"/>
        <w:rPr>
          <w:rFonts w:ascii="仿宋_GB2312" w:eastAsia="仿宋_GB2312" w:hAnsi="Times New Roman" w:cs="Times New Roman"/>
          <w:bCs/>
          <w:sz w:val="32"/>
          <w:szCs w:val="32"/>
        </w:rPr>
      </w:pPr>
      <w:r w:rsidRPr="000B3C45">
        <w:rPr>
          <w:rFonts w:ascii="仿宋_GB2312" w:eastAsia="仿宋_GB2312" w:hAnsi="Times New Roman" w:cs="Times New Roman"/>
          <w:bCs/>
          <w:sz w:val="32"/>
          <w:szCs w:val="32"/>
        </w:rPr>
        <w:t>11.企业营业执照副本复印件；</w:t>
      </w:r>
    </w:p>
    <w:p w:rsidR="000B3C45" w:rsidRPr="000B3C45" w:rsidRDefault="000B3C45" w:rsidP="000B3C45">
      <w:pPr>
        <w:ind w:firstLineChars="200" w:firstLine="640"/>
        <w:rPr>
          <w:rFonts w:ascii="仿宋_GB2312" w:eastAsia="仿宋_GB2312" w:hAnsi="Times New Roman" w:cs="Times New Roman" w:hint="eastAsia"/>
          <w:bCs/>
          <w:sz w:val="32"/>
          <w:szCs w:val="32"/>
        </w:rPr>
      </w:pPr>
      <w:r w:rsidRPr="000B3C45">
        <w:rPr>
          <w:rFonts w:ascii="仿宋_GB2312" w:eastAsia="仿宋_GB2312" w:hAnsi="Times New Roman" w:cs="Times New Roman"/>
          <w:bCs/>
          <w:sz w:val="32"/>
          <w:szCs w:val="32"/>
        </w:rPr>
        <w:t>12.</w:t>
      </w:r>
      <w:r w:rsidRPr="000B3C45">
        <w:rPr>
          <w:rFonts w:ascii="仿宋_GB2312" w:eastAsia="仿宋_GB2312" w:hAnsi="Times New Roman" w:cs="Times New Roman" w:hint="eastAsia"/>
          <w:bCs/>
          <w:sz w:val="32"/>
          <w:szCs w:val="32"/>
        </w:rPr>
        <w:t>银行开户许可证复印件并标注大额行号（12位）。</w:t>
      </w:r>
    </w:p>
    <w:p w:rsidR="000B3C45" w:rsidRPr="000B3C45" w:rsidRDefault="000B3C45" w:rsidP="000B3C45">
      <w:pPr>
        <w:ind w:firstLineChars="200" w:firstLine="640"/>
        <w:rPr>
          <w:rFonts w:ascii="仿宋_GB2312" w:eastAsia="仿宋_GB2312" w:hAnsi="Times New Roman" w:cs="Times New Roman"/>
          <w:bCs/>
          <w:sz w:val="32"/>
          <w:szCs w:val="32"/>
        </w:rPr>
      </w:pPr>
      <w:r w:rsidRPr="000B3C45">
        <w:rPr>
          <w:rFonts w:ascii="仿宋_GB2312" w:eastAsia="仿宋_GB2312" w:hAnsi="Times New Roman" w:cs="Times New Roman"/>
          <w:bCs/>
          <w:sz w:val="32"/>
          <w:szCs w:val="32"/>
        </w:rPr>
        <w:t>1</w:t>
      </w:r>
      <w:r w:rsidRPr="000B3C45">
        <w:rPr>
          <w:rFonts w:ascii="仿宋_GB2312" w:eastAsia="仿宋_GB2312" w:hAnsi="Times New Roman" w:cs="Times New Roman" w:hint="eastAsia"/>
          <w:bCs/>
          <w:sz w:val="32"/>
          <w:szCs w:val="32"/>
        </w:rPr>
        <w:t>3</w:t>
      </w:r>
      <w:r w:rsidRPr="000B3C45">
        <w:rPr>
          <w:rFonts w:ascii="仿宋_GB2312" w:eastAsia="仿宋_GB2312" w:hAnsi="Times New Roman" w:cs="Times New Roman"/>
          <w:bCs/>
          <w:sz w:val="32"/>
          <w:szCs w:val="32"/>
        </w:rPr>
        <w:t>.其他需要提交的材料。</w:t>
      </w:r>
    </w:p>
    <w:p w:rsidR="000B3C45" w:rsidRPr="000B3C45" w:rsidRDefault="000B3C45" w:rsidP="000B3C45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0B3C45">
        <w:rPr>
          <w:rFonts w:ascii="仿宋_GB2312" w:eastAsia="仿宋_GB2312" w:hAnsi="Times New Roman" w:cs="Times New Roman"/>
          <w:sz w:val="32"/>
          <w:szCs w:val="32"/>
        </w:rPr>
        <w:t>注：所有提交材料需加盖企业公章。</w:t>
      </w:r>
    </w:p>
    <w:p w:rsidR="0098693E" w:rsidRPr="0098693E" w:rsidRDefault="0098693E" w:rsidP="0098693E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98693E">
        <w:rPr>
          <w:rFonts w:ascii="黑体" w:eastAsia="黑体" w:hAnsi="Times New Roman" w:cs="Times New Roman" w:hint="eastAsia"/>
          <w:sz w:val="32"/>
          <w:szCs w:val="32"/>
        </w:rPr>
        <w:t xml:space="preserve">第七条  </w:t>
      </w:r>
      <w:r w:rsidRPr="0098693E">
        <w:rPr>
          <w:rFonts w:ascii="仿宋_GB2312" w:eastAsia="仿宋_GB2312" w:hAnsi="Times New Roman" w:cs="Times New Roman" w:hint="eastAsia"/>
          <w:sz w:val="32"/>
          <w:szCs w:val="32"/>
        </w:rPr>
        <w:t>补助资格的审核方法：</w:t>
      </w:r>
    </w:p>
    <w:p w:rsidR="0098693E" w:rsidRPr="0098693E" w:rsidRDefault="0098693E" w:rsidP="0098693E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98693E">
        <w:rPr>
          <w:rFonts w:ascii="仿宋_GB2312" w:eastAsia="仿宋_GB2312" w:hAnsi="Times New Roman" w:cs="Times New Roman" w:hint="eastAsia"/>
          <w:sz w:val="32"/>
          <w:szCs w:val="32"/>
        </w:rPr>
        <w:t>1、审核劳动合同的执行情况。依照国家及我市劳动合同管理规定，审核劳动合同原件及经西青区人力社保局确认的</w:t>
      </w:r>
      <w:r w:rsidRPr="0098693E">
        <w:rPr>
          <w:rFonts w:ascii="仿宋_GB2312" w:eastAsia="仿宋_GB2312" w:hAnsi="Times New Roman" w:cs="Times New Roman" w:hint="eastAsia"/>
          <w:sz w:val="32"/>
          <w:szCs w:val="32"/>
        </w:rPr>
        <w:lastRenderedPageBreak/>
        <w:t>《就业、劳动合同登记名册》同时查询劳动就业管理信息系统记载的就业相关信息。</w:t>
      </w:r>
    </w:p>
    <w:p w:rsidR="0098693E" w:rsidRPr="0098693E" w:rsidRDefault="0098693E" w:rsidP="0098693E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98693E">
        <w:rPr>
          <w:rFonts w:ascii="仿宋_GB2312" w:eastAsia="仿宋_GB2312" w:hAnsi="Times New Roman" w:cs="Times New Roman" w:hint="eastAsia"/>
          <w:sz w:val="32"/>
          <w:szCs w:val="32"/>
        </w:rPr>
        <w:t>2、审核社会保险参保情况。按照国家及本市社会保险参保缴费规定，依法缴纳社会保险。</w:t>
      </w:r>
    </w:p>
    <w:p w:rsidR="0098693E" w:rsidRPr="0098693E" w:rsidRDefault="0098693E" w:rsidP="0098693E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98693E">
        <w:rPr>
          <w:rFonts w:ascii="黑体" w:eastAsia="黑体" w:hAnsi="Times New Roman" w:cs="Times New Roman" w:hint="eastAsia"/>
          <w:sz w:val="32"/>
          <w:szCs w:val="32"/>
        </w:rPr>
        <w:t xml:space="preserve">第八条  </w:t>
      </w:r>
      <w:r w:rsidRPr="0098693E">
        <w:rPr>
          <w:rFonts w:ascii="仿宋_GB2312" w:eastAsia="仿宋_GB2312" w:hAnsi="Times New Roman" w:cs="Times New Roman" w:hint="eastAsia"/>
          <w:sz w:val="32"/>
          <w:szCs w:val="32"/>
        </w:rPr>
        <w:t>对在申请补贴资金过程中弄虚作假，骗取补贴资金的企业，由有关部门追回补贴资金，并追究相关责任人责任。</w:t>
      </w:r>
    </w:p>
    <w:p w:rsidR="0098693E" w:rsidRPr="0098693E" w:rsidRDefault="0098693E" w:rsidP="0098693E">
      <w:pPr>
        <w:ind w:firstLineChars="200"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 w:rsidRPr="0098693E">
        <w:rPr>
          <w:rFonts w:ascii="黑体" w:eastAsia="黑体" w:hAnsi="Times New Roman" w:cs="Times New Roman" w:hint="eastAsia"/>
          <w:color w:val="000000"/>
          <w:sz w:val="32"/>
          <w:szCs w:val="32"/>
        </w:rPr>
        <w:t>第九条</w:t>
      </w:r>
      <w:r w:rsidRPr="0098693E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 xml:space="preserve">  本实施办法自</w:t>
      </w:r>
      <w:smartTag w:uri="urn:schemas-microsoft-com:office:smarttags" w:element="chsdate">
        <w:smartTagPr>
          <w:attr w:name="Year" w:val="2015"/>
          <w:attr w:name="Month" w:val="1"/>
          <w:attr w:name="Day" w:val="1"/>
          <w:attr w:name="IsLunarDate" w:val="False"/>
          <w:attr w:name="IsROCDate" w:val="False"/>
        </w:smartTagPr>
        <w:r w:rsidRPr="0098693E">
          <w:rPr>
            <w:rFonts w:ascii="仿宋_GB2312" w:eastAsia="仿宋_GB2312" w:hAnsi="Times New Roman" w:cs="Times New Roman" w:hint="eastAsia"/>
            <w:color w:val="000000"/>
            <w:sz w:val="32"/>
            <w:szCs w:val="32"/>
          </w:rPr>
          <w:t>2015年1月1日起</w:t>
        </w:r>
      </w:smartTag>
      <w:r w:rsidRPr="0098693E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执行。</w:t>
      </w:r>
      <w:smartTag w:uri="urn:schemas-microsoft-com:office:smarttags" w:element="chsdate">
        <w:smartTagPr>
          <w:attr w:name="Year" w:val="2015"/>
          <w:attr w:name="Month" w:val="1"/>
          <w:attr w:name="Day" w:val="1"/>
          <w:attr w:name="IsLunarDate" w:val="False"/>
          <w:attr w:name="IsROCDate" w:val="False"/>
        </w:smartTagPr>
        <w:r w:rsidRPr="0098693E">
          <w:rPr>
            <w:rFonts w:ascii="仿宋_GB2312" w:eastAsia="仿宋_GB2312" w:hAnsi="Times New Roman" w:cs="Times New Roman" w:hint="eastAsia"/>
            <w:color w:val="000000"/>
            <w:sz w:val="32"/>
            <w:szCs w:val="32"/>
          </w:rPr>
          <w:t>2015年1月1日前</w:t>
        </w:r>
      </w:smartTag>
      <w:r w:rsidRPr="0098693E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企业招用西青户籍人员签订劳动合同的，按《西青区促进企业用工政策实施细则》（津西党办发【2009】8号）规定执行。</w:t>
      </w:r>
    </w:p>
    <w:p w:rsidR="0098693E" w:rsidRPr="0098693E" w:rsidRDefault="0098693E" w:rsidP="0098693E">
      <w:pPr>
        <w:ind w:firstLineChars="200"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 w:rsidRPr="0098693E">
        <w:rPr>
          <w:rFonts w:ascii="黑体" w:eastAsia="黑体" w:hAnsi="Times New Roman" w:cs="Times New Roman" w:hint="eastAsia"/>
          <w:color w:val="000000"/>
          <w:sz w:val="32"/>
          <w:szCs w:val="32"/>
        </w:rPr>
        <w:t>第十条</w:t>
      </w:r>
      <w:r w:rsidRPr="0098693E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 xml:space="preserve">   本实施办法由西青区人力资源和社会保障局负责解释。</w:t>
      </w:r>
    </w:p>
    <w:p w:rsidR="0098693E" w:rsidRPr="0098693E" w:rsidRDefault="0098693E" w:rsidP="0098693E">
      <w:pPr>
        <w:ind w:firstLineChars="200"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</w:p>
    <w:p w:rsidR="0098693E" w:rsidRPr="0098693E" w:rsidRDefault="0098693E" w:rsidP="0098693E">
      <w:pPr>
        <w:ind w:firstLineChars="200"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 w:rsidRPr="0098693E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附件：1、《西青区企业用工补贴申请表》；</w:t>
      </w:r>
    </w:p>
    <w:p w:rsidR="0098693E" w:rsidRPr="0098693E" w:rsidRDefault="0098693E" w:rsidP="0098693E">
      <w:pPr>
        <w:ind w:firstLineChars="500" w:firstLine="160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 w:rsidRPr="0098693E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2、《西青区企业用工补贴花名册》；</w:t>
      </w:r>
    </w:p>
    <w:p w:rsidR="0098693E" w:rsidRPr="0098693E" w:rsidRDefault="0098693E" w:rsidP="0098693E">
      <w:pPr>
        <w:ind w:firstLineChars="500" w:firstLine="1600"/>
        <w:rPr>
          <w:rFonts w:ascii="仿宋_GB2312" w:eastAsia="仿宋_GB2312" w:hAnsi="Times New Roman" w:cs="Times New Roman"/>
          <w:sz w:val="32"/>
          <w:szCs w:val="32"/>
        </w:rPr>
      </w:pPr>
    </w:p>
    <w:p w:rsidR="0098693E" w:rsidRPr="0098693E" w:rsidRDefault="0098693E" w:rsidP="0098693E">
      <w:pPr>
        <w:ind w:firstLineChars="500" w:firstLine="1600"/>
        <w:rPr>
          <w:rFonts w:ascii="仿宋_GB2312" w:eastAsia="仿宋_GB2312" w:hAnsi="Times New Roman" w:cs="Times New Roman"/>
          <w:sz w:val="32"/>
          <w:szCs w:val="32"/>
        </w:rPr>
      </w:pPr>
    </w:p>
    <w:p w:rsidR="0098693E" w:rsidRPr="0098693E" w:rsidRDefault="0098693E" w:rsidP="0098693E">
      <w:pPr>
        <w:ind w:firstLineChars="500" w:firstLine="1600"/>
        <w:rPr>
          <w:rFonts w:ascii="仿宋_GB2312" w:eastAsia="仿宋_GB2312" w:hAnsi="Times New Roman" w:cs="Times New Roman"/>
          <w:sz w:val="32"/>
          <w:szCs w:val="32"/>
        </w:rPr>
      </w:pPr>
    </w:p>
    <w:p w:rsidR="0098693E" w:rsidRPr="0098693E" w:rsidRDefault="0098693E" w:rsidP="0098693E">
      <w:pPr>
        <w:ind w:firstLineChars="1600" w:firstLine="5120"/>
        <w:rPr>
          <w:rFonts w:ascii="仿宋_GB2312" w:eastAsia="仿宋_GB2312" w:hAnsi="Times New Roman" w:cs="Times New Roman"/>
          <w:sz w:val="32"/>
          <w:szCs w:val="32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26"/>
          <w:attr w:name="Month" w:val="1"/>
          <w:attr w:name="Year" w:val="2015"/>
        </w:smartTagPr>
        <w:r w:rsidRPr="0098693E">
          <w:rPr>
            <w:rFonts w:ascii="仿宋_GB2312" w:eastAsia="仿宋_GB2312" w:hAnsi="Times New Roman" w:cs="Times New Roman" w:hint="eastAsia"/>
            <w:sz w:val="32"/>
            <w:szCs w:val="32"/>
          </w:rPr>
          <w:t>2015年1月26日</w:t>
        </w:r>
      </w:smartTag>
    </w:p>
    <w:p w:rsidR="0098693E" w:rsidRPr="0098693E" w:rsidRDefault="0098693E" w:rsidP="0098693E">
      <w:pPr>
        <w:rPr>
          <w:rFonts w:ascii="宋体" w:eastAsia="宋体" w:hAnsi="宋体" w:cs="Times New Roman"/>
          <w:sz w:val="24"/>
          <w:szCs w:val="24"/>
        </w:rPr>
      </w:pPr>
    </w:p>
    <w:p w:rsidR="0098693E" w:rsidRPr="0098693E" w:rsidRDefault="0098693E" w:rsidP="0098693E">
      <w:pPr>
        <w:rPr>
          <w:rFonts w:ascii="宋体" w:eastAsia="宋体" w:hAnsi="宋体" w:cs="Times New Roman"/>
          <w:sz w:val="24"/>
          <w:szCs w:val="24"/>
        </w:rPr>
      </w:pPr>
    </w:p>
    <w:p w:rsidR="0098693E" w:rsidRPr="0098693E" w:rsidRDefault="0098693E" w:rsidP="0098693E">
      <w:pPr>
        <w:rPr>
          <w:rFonts w:ascii="宋体" w:eastAsia="宋体" w:hAnsi="宋体" w:cs="Times New Roman"/>
          <w:sz w:val="24"/>
          <w:szCs w:val="24"/>
        </w:rPr>
      </w:pPr>
    </w:p>
    <w:p w:rsidR="00AC1308" w:rsidRDefault="00AC1308">
      <w:pPr>
        <w:rPr>
          <w:rFonts w:hint="eastAsia"/>
        </w:rPr>
      </w:pPr>
      <w:bookmarkStart w:id="0" w:name="_GoBack"/>
      <w:bookmarkEnd w:id="0"/>
    </w:p>
    <w:sectPr w:rsidR="00AC13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4DC5" w:rsidRDefault="00F24DC5" w:rsidP="000B3C45">
      <w:r>
        <w:separator/>
      </w:r>
    </w:p>
  </w:endnote>
  <w:endnote w:type="continuationSeparator" w:id="0">
    <w:p w:rsidR="00F24DC5" w:rsidRDefault="00F24DC5" w:rsidP="000B3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4DC5" w:rsidRDefault="00F24DC5" w:rsidP="000B3C45">
      <w:r>
        <w:separator/>
      </w:r>
    </w:p>
  </w:footnote>
  <w:footnote w:type="continuationSeparator" w:id="0">
    <w:p w:rsidR="00F24DC5" w:rsidRDefault="00F24DC5" w:rsidP="000B3C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93E"/>
    <w:rsid w:val="000B3C45"/>
    <w:rsid w:val="0098693E"/>
    <w:rsid w:val="00AC1308"/>
    <w:rsid w:val="00D95FC9"/>
    <w:rsid w:val="00F24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2EB47C9-A3BE-4B93-A9EF-71FCFB0F5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B3C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B3C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B3C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B3C4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178</Words>
  <Characters>1020</Characters>
  <Application>Microsoft Office Word</Application>
  <DocSecurity>0</DocSecurity>
  <Lines>8</Lines>
  <Paragraphs>2</Paragraphs>
  <ScaleCrop>false</ScaleCrop>
  <Company>xiqingjiuye</Company>
  <LinksUpToDate>false</LinksUpToDate>
  <CharactersWithSpaces>1196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</dc:creator>
  <cp:keywords/>
  <dc:description/>
  <cp:lastModifiedBy>p</cp:lastModifiedBy>
  <cp:revision>3</cp:revision>
  <dcterms:created xsi:type="dcterms:W3CDTF">2020-05-14T06:11:00Z</dcterms:created>
  <dcterms:modified xsi:type="dcterms:W3CDTF">2020-05-14T06:13:00Z</dcterms:modified>
</cp:coreProperties>
</file>